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A54C" w14:textId="77777777" w:rsidR="007359B9" w:rsidRDefault="007359B9" w:rsidP="007359B9">
      <w:pPr>
        <w:pStyle w:val="Default"/>
      </w:pPr>
    </w:p>
    <w:p w14:paraId="2ECD2D40" w14:textId="691137C9" w:rsidR="007359B9" w:rsidRPr="00442521" w:rsidRDefault="007359B9" w:rsidP="007359B9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 w:rsidRPr="00442521">
        <w:rPr>
          <w:rFonts w:ascii="Times New Roman" w:hAnsi="Times New Roman" w:cs="Times New Roman"/>
          <w:sz w:val="40"/>
          <w:szCs w:val="40"/>
        </w:rPr>
        <w:t>TOWN OF ROSENDALE</w:t>
      </w:r>
    </w:p>
    <w:p w14:paraId="104DC586" w14:textId="0D950260" w:rsidR="007359B9" w:rsidRPr="00442521" w:rsidRDefault="007359B9" w:rsidP="007359B9">
      <w:pPr>
        <w:pStyle w:val="Default"/>
        <w:jc w:val="center"/>
        <w:rPr>
          <w:rFonts w:ascii="Times New Roman" w:hAnsi="Times New Roman" w:cs="Times New Roman"/>
          <w:sz w:val="40"/>
          <w:szCs w:val="40"/>
        </w:rPr>
      </w:pPr>
      <w:r w:rsidRPr="00442521">
        <w:rPr>
          <w:rFonts w:ascii="Times New Roman" w:hAnsi="Times New Roman" w:cs="Times New Roman"/>
          <w:sz w:val="40"/>
          <w:szCs w:val="40"/>
        </w:rPr>
        <w:t>ZONING BOARD</w:t>
      </w:r>
      <w:r w:rsidR="00442521">
        <w:rPr>
          <w:rFonts w:ascii="Times New Roman" w:hAnsi="Times New Roman" w:cs="Times New Roman"/>
          <w:sz w:val="40"/>
          <w:szCs w:val="40"/>
        </w:rPr>
        <w:t xml:space="preserve"> OF APPEALS</w:t>
      </w:r>
    </w:p>
    <w:p w14:paraId="129F4DEB" w14:textId="192BDFEA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1915 Lucas Avenue</w:t>
      </w:r>
    </w:p>
    <w:p w14:paraId="047CF89B" w14:textId="4339CC81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Cottekill, NY 12419</w:t>
      </w:r>
    </w:p>
    <w:p w14:paraId="495A09AE" w14:textId="6253FE9B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Phone: (845) 658-3159 Ext. 6</w:t>
      </w:r>
    </w:p>
    <w:p w14:paraId="4B5B6CA8" w14:textId="77777777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1E323AF8" w14:textId="0D643589" w:rsidR="007359B9" w:rsidRPr="00442521" w:rsidRDefault="007359B9" w:rsidP="007359B9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442521">
        <w:rPr>
          <w:rFonts w:ascii="Times New Roman" w:hAnsi="Times New Roman" w:cs="Times New Roman"/>
          <w:sz w:val="32"/>
          <w:szCs w:val="32"/>
        </w:rPr>
        <w:t>NOTICE OF PUBLIC HEARING BEFORE THE ROSENDALE ZONING BOARD OF APPEALS</w:t>
      </w:r>
    </w:p>
    <w:p w14:paraId="58668DB4" w14:textId="77777777" w:rsidR="007359B9" w:rsidRDefault="007359B9" w:rsidP="007359B9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</w:p>
    <w:p w14:paraId="080CFF02" w14:textId="77777777" w:rsidR="007359B9" w:rsidRPr="007359B9" w:rsidRDefault="007359B9" w:rsidP="007359B9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 xml:space="preserve">PLEASE TAKE NOTICE that the Zoning Board of the Town of Rosendale, </w:t>
      </w:r>
    </w:p>
    <w:p w14:paraId="759FAB11" w14:textId="77777777" w:rsidR="007359B9" w:rsidRPr="007359B9" w:rsidRDefault="007359B9" w:rsidP="007359B9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 xml:space="preserve">Ulster County, New York, will hold a Public Hearing pursuant to §75-42 (D)(1) </w:t>
      </w:r>
    </w:p>
    <w:p w14:paraId="0AA49CC0" w14:textId="19CDB491" w:rsidR="00B10633" w:rsidRDefault="007359B9" w:rsidP="0070505F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 xml:space="preserve">of the Rosendale Town Code </w:t>
      </w:r>
      <w:r w:rsidR="009D14F2" w:rsidRPr="007359B9">
        <w:rPr>
          <w:rFonts w:ascii="Times New Roman" w:hAnsi="Times New Roman" w:cs="Times New Roman"/>
          <w:sz w:val="28"/>
          <w:szCs w:val="28"/>
        </w:rPr>
        <w:t xml:space="preserve">for a proposed Area Variance </w:t>
      </w:r>
      <w:r w:rsidRPr="007359B9">
        <w:rPr>
          <w:rFonts w:ascii="Times New Roman" w:hAnsi="Times New Roman" w:cs="Times New Roman"/>
          <w:sz w:val="28"/>
          <w:szCs w:val="28"/>
        </w:rPr>
        <w:t xml:space="preserve">on application </w:t>
      </w:r>
      <w:r w:rsidR="00B10633" w:rsidRPr="00B10633">
        <w:rPr>
          <w:rFonts w:ascii="Times New Roman" w:hAnsi="Times New Roman" w:cs="Times New Roman"/>
          <w:sz w:val="28"/>
          <w:szCs w:val="28"/>
        </w:rPr>
        <w:t>#202</w:t>
      </w:r>
      <w:r w:rsidR="00944E05">
        <w:rPr>
          <w:rFonts w:ascii="Times New Roman" w:hAnsi="Times New Roman" w:cs="Times New Roman"/>
          <w:sz w:val="28"/>
          <w:szCs w:val="28"/>
        </w:rPr>
        <w:t>6</w:t>
      </w:r>
      <w:r w:rsidR="00B10633" w:rsidRPr="00B10633">
        <w:rPr>
          <w:rFonts w:ascii="Times New Roman" w:hAnsi="Times New Roman" w:cs="Times New Roman"/>
          <w:sz w:val="28"/>
          <w:szCs w:val="28"/>
        </w:rPr>
        <w:t>-</w:t>
      </w:r>
    </w:p>
    <w:p w14:paraId="7D5BBDBC" w14:textId="3BB2F1FF" w:rsidR="00780879" w:rsidRDefault="00BC435B" w:rsidP="007808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0633" w:rsidRPr="00B10633">
        <w:rPr>
          <w:rFonts w:ascii="Times New Roman" w:hAnsi="Times New Roman" w:cs="Times New Roman"/>
          <w:sz w:val="28"/>
          <w:szCs w:val="28"/>
        </w:rPr>
        <w:t>-Area Variance</w:t>
      </w:r>
      <w:r w:rsidR="00780879" w:rsidRPr="00780879">
        <w:rPr>
          <w:rFonts w:ascii="Times New Roman" w:hAnsi="Times New Roman" w:cs="Times New Roman"/>
          <w:sz w:val="28"/>
          <w:szCs w:val="28"/>
        </w:rPr>
        <w:t xml:space="preserve"> </w:t>
      </w:r>
      <w:r w:rsidR="00B10633">
        <w:rPr>
          <w:rFonts w:ascii="Times New Roman" w:hAnsi="Times New Roman" w:cs="Times New Roman"/>
          <w:sz w:val="28"/>
          <w:szCs w:val="28"/>
        </w:rPr>
        <w:t xml:space="preserve">located </w:t>
      </w:r>
      <w:r w:rsidR="00B246F3">
        <w:rPr>
          <w:rFonts w:ascii="Times New Roman" w:hAnsi="Times New Roman" w:cs="Times New Roman"/>
          <w:sz w:val="28"/>
          <w:szCs w:val="28"/>
        </w:rPr>
        <w:t xml:space="preserve">at </w:t>
      </w:r>
      <w:bookmarkStart w:id="0" w:name="_Hlk105586313"/>
      <w:r>
        <w:rPr>
          <w:rFonts w:ascii="Times New Roman" w:hAnsi="Times New Roman" w:cs="Times New Roman"/>
          <w:sz w:val="28"/>
          <w:szCs w:val="28"/>
        </w:rPr>
        <w:t>72</w:t>
      </w:r>
      <w:r w:rsidR="0096140E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Springtown Road </w:t>
      </w:r>
      <w:r w:rsidR="00D831F5">
        <w:rPr>
          <w:rFonts w:ascii="Times New Roman" w:hAnsi="Times New Roman" w:cs="Times New Roman"/>
          <w:sz w:val="28"/>
          <w:szCs w:val="28"/>
        </w:rPr>
        <w:t>Tillson</w:t>
      </w:r>
      <w:r w:rsidR="00780879" w:rsidRPr="00780879">
        <w:rPr>
          <w:rFonts w:ascii="Times New Roman" w:hAnsi="Times New Roman" w:cs="Times New Roman"/>
          <w:sz w:val="28"/>
          <w:szCs w:val="28"/>
        </w:rPr>
        <w:t>, NY 124</w:t>
      </w:r>
      <w:r w:rsidR="00D831F5">
        <w:rPr>
          <w:rFonts w:ascii="Times New Roman" w:hAnsi="Times New Roman" w:cs="Times New Roman"/>
          <w:sz w:val="28"/>
          <w:szCs w:val="28"/>
        </w:rPr>
        <w:t>86</w:t>
      </w:r>
      <w:r w:rsidR="007359B9" w:rsidRPr="005C7EF6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953A8EE" w14:textId="72DD9AFF" w:rsidR="007359B9" w:rsidRPr="005C7EF6" w:rsidRDefault="007359B9" w:rsidP="00780879">
      <w:pPr>
        <w:rPr>
          <w:rFonts w:ascii="Times New Roman" w:hAnsi="Times New Roman" w:cs="Times New Roman"/>
          <w:sz w:val="28"/>
          <w:szCs w:val="28"/>
        </w:rPr>
      </w:pPr>
      <w:r w:rsidRPr="005C7EF6">
        <w:rPr>
          <w:rFonts w:ascii="Times New Roman" w:hAnsi="Times New Roman" w:cs="Times New Roman"/>
          <w:sz w:val="28"/>
          <w:szCs w:val="28"/>
        </w:rPr>
        <w:t xml:space="preserve">Tax ID </w:t>
      </w:r>
      <w:bookmarkStart w:id="1" w:name="_Hlk56430293"/>
      <w:bookmarkEnd w:id="0"/>
      <w:r w:rsidR="0096140E">
        <w:rPr>
          <w:rFonts w:ascii="Times New Roman" w:hAnsi="Times New Roman" w:cs="Times New Roman"/>
          <w:sz w:val="28"/>
          <w:szCs w:val="28"/>
        </w:rPr>
        <w:t>70.4</w:t>
      </w:r>
      <w:r w:rsidR="00E21200">
        <w:rPr>
          <w:rFonts w:ascii="Times New Roman" w:hAnsi="Times New Roman" w:cs="Times New Roman"/>
          <w:sz w:val="28"/>
          <w:szCs w:val="28"/>
        </w:rPr>
        <w:t>2</w:t>
      </w:r>
      <w:r w:rsidR="0096140E">
        <w:rPr>
          <w:rFonts w:ascii="Times New Roman" w:hAnsi="Times New Roman" w:cs="Times New Roman"/>
          <w:sz w:val="28"/>
          <w:szCs w:val="28"/>
        </w:rPr>
        <w:t>-</w:t>
      </w:r>
      <w:r w:rsidR="00E21200">
        <w:rPr>
          <w:rFonts w:ascii="Times New Roman" w:hAnsi="Times New Roman" w:cs="Times New Roman"/>
          <w:sz w:val="28"/>
          <w:szCs w:val="28"/>
        </w:rPr>
        <w:t>4</w:t>
      </w:r>
      <w:r w:rsidR="0096140E">
        <w:rPr>
          <w:rFonts w:ascii="Times New Roman" w:hAnsi="Times New Roman" w:cs="Times New Roman"/>
          <w:sz w:val="28"/>
          <w:szCs w:val="28"/>
        </w:rPr>
        <w:t>-</w:t>
      </w:r>
      <w:r w:rsidR="00E21200">
        <w:rPr>
          <w:rFonts w:ascii="Times New Roman" w:hAnsi="Times New Roman" w:cs="Times New Roman"/>
          <w:sz w:val="28"/>
          <w:szCs w:val="28"/>
        </w:rPr>
        <w:t>16</w:t>
      </w:r>
    </w:p>
    <w:bookmarkEnd w:id="1"/>
    <w:p w14:paraId="0B9FBD6D" w14:textId="61952E1F" w:rsidR="002B237B" w:rsidRPr="002B237B" w:rsidRDefault="007359B9" w:rsidP="002B237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SAID HEARING will take place at 7:00 PM on Tuesday, </w:t>
      </w:r>
      <w:r w:rsidR="0096140E">
        <w:rPr>
          <w:rFonts w:ascii="Times New Roman" w:hAnsi="Times New Roman" w:cs="Times New Roman"/>
          <w:color w:val="000000"/>
          <w:sz w:val="28"/>
          <w:szCs w:val="28"/>
        </w:rPr>
        <w:t xml:space="preserve">September </w:t>
      </w:r>
      <w:r w:rsidR="009D14F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6140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D14F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t</w:t>
      </w:r>
      <w:r w:rsidR="00B10633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h</w:t>
      </w:r>
      <w:r w:rsidR="009923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359B9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944E0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B237B" w:rsidRPr="002B237B">
        <w:rPr>
          <w:rFonts w:ascii="Times New Roman" w:hAnsi="Times New Roman" w:cs="Times New Roman"/>
          <w:color w:val="000000"/>
          <w:sz w:val="28"/>
          <w:szCs w:val="28"/>
        </w:rPr>
        <w:t xml:space="preserve">at </w:t>
      </w:r>
    </w:p>
    <w:p w14:paraId="70B7908A" w14:textId="77777777" w:rsidR="002B237B" w:rsidRDefault="002B237B" w:rsidP="007359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237B">
        <w:rPr>
          <w:rFonts w:ascii="Times New Roman" w:hAnsi="Times New Roman" w:cs="Times New Roman"/>
          <w:color w:val="000000"/>
          <w:sz w:val="28"/>
          <w:szCs w:val="28"/>
        </w:rPr>
        <w:t>the Rondout Municipal Center located at 1915 Lucas Ave. Cottekill, New York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EE4622D" w14:textId="050139D7" w:rsidR="007359B9" w:rsidRPr="007359B9" w:rsidRDefault="002B237B" w:rsidP="007359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B237B">
        <w:rPr>
          <w:rFonts w:ascii="Times New Roman" w:hAnsi="Times New Roman" w:cs="Times New Roman"/>
          <w:color w:val="000000"/>
          <w:sz w:val="28"/>
          <w:szCs w:val="28"/>
        </w:rPr>
        <w:t>12419,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59B9"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at which time all interested persons will be given the opportunity to be </w:t>
      </w:r>
    </w:p>
    <w:p w14:paraId="65A25AF5" w14:textId="7EDD3B04" w:rsidR="00442521" w:rsidRDefault="007359B9" w:rsidP="007359B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359B9">
        <w:rPr>
          <w:rFonts w:ascii="Times New Roman" w:hAnsi="Times New Roman" w:cs="Times New Roman"/>
          <w:color w:val="000000"/>
          <w:sz w:val="28"/>
          <w:szCs w:val="28"/>
        </w:rPr>
        <w:t xml:space="preserve">heard. </w:t>
      </w:r>
    </w:p>
    <w:p w14:paraId="4A5846A5" w14:textId="77777777" w:rsidR="007359B9" w:rsidRDefault="007359B9" w:rsidP="007359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1967F007" w14:textId="77777777" w:rsidR="00442521" w:rsidRDefault="00442521" w:rsidP="007359B9">
      <w:pPr>
        <w:rPr>
          <w:rFonts w:ascii="Times New Roman" w:hAnsi="Times New Roman" w:cs="Times New Roman"/>
          <w:sz w:val="28"/>
          <w:szCs w:val="28"/>
        </w:rPr>
      </w:pPr>
    </w:p>
    <w:p w14:paraId="4CCD14E5" w14:textId="4AB6CA9B" w:rsidR="007359B9" w:rsidRPr="007359B9" w:rsidRDefault="007359B9" w:rsidP="007359B9">
      <w:pPr>
        <w:rPr>
          <w:rFonts w:ascii="Times New Roman" w:hAnsi="Times New Roman" w:cs="Times New Roman"/>
          <w:sz w:val="28"/>
          <w:szCs w:val="28"/>
        </w:rPr>
      </w:pPr>
      <w:r w:rsidRPr="007359B9">
        <w:rPr>
          <w:rFonts w:ascii="Times New Roman" w:hAnsi="Times New Roman" w:cs="Times New Roman"/>
          <w:sz w:val="28"/>
          <w:szCs w:val="28"/>
        </w:rPr>
        <w:t>By Order of the Rosendale Zoning Board of Appeals</w:t>
      </w:r>
      <w:r w:rsidR="009971ED">
        <w:rPr>
          <w:rFonts w:ascii="Times New Roman" w:hAnsi="Times New Roman" w:cs="Times New Roman"/>
          <w:sz w:val="28"/>
          <w:szCs w:val="28"/>
        </w:rPr>
        <w:t xml:space="preserve">: </w:t>
      </w:r>
      <w:r w:rsidR="009971ED" w:rsidRPr="007359B9">
        <w:rPr>
          <w:rFonts w:ascii="Times New Roman" w:hAnsi="Times New Roman" w:cs="Times New Roman"/>
          <w:sz w:val="28"/>
          <w:szCs w:val="28"/>
        </w:rPr>
        <w:t xml:space="preserve">Chair </w:t>
      </w:r>
      <w:r w:rsidRPr="007359B9">
        <w:rPr>
          <w:rFonts w:ascii="Times New Roman" w:hAnsi="Times New Roman" w:cs="Times New Roman"/>
          <w:sz w:val="28"/>
          <w:szCs w:val="28"/>
        </w:rPr>
        <w:t xml:space="preserve">Ann Houghtaling </w:t>
      </w:r>
    </w:p>
    <w:p w14:paraId="341DFDDD" w14:textId="16D750EB" w:rsidR="007359B9" w:rsidRDefault="007359B9" w:rsidP="007359B9">
      <w:r w:rsidRPr="007359B9">
        <w:rPr>
          <w:rFonts w:ascii="Times New Roman" w:hAnsi="Times New Roman" w:cs="Times New Roman"/>
          <w:sz w:val="28"/>
          <w:szCs w:val="28"/>
        </w:rPr>
        <w:t xml:space="preserve">Dated: </w:t>
      </w:r>
      <w:r w:rsidR="0096140E">
        <w:rPr>
          <w:rFonts w:ascii="Times New Roman" w:hAnsi="Times New Roman" w:cs="Times New Roman"/>
          <w:color w:val="000000"/>
          <w:sz w:val="28"/>
          <w:szCs w:val="28"/>
        </w:rPr>
        <w:t>August</w:t>
      </w:r>
      <w:r w:rsidR="00785FFE">
        <w:rPr>
          <w:rFonts w:ascii="Times New Roman" w:hAnsi="Times New Roman" w:cs="Times New Roman"/>
          <w:sz w:val="28"/>
          <w:szCs w:val="28"/>
        </w:rPr>
        <w:t xml:space="preserve"> </w:t>
      </w:r>
      <w:r w:rsidR="0096140E">
        <w:rPr>
          <w:rFonts w:ascii="Times New Roman" w:hAnsi="Times New Roman" w:cs="Times New Roman"/>
          <w:sz w:val="28"/>
          <w:szCs w:val="28"/>
        </w:rPr>
        <w:t>20</w:t>
      </w:r>
      <w:r w:rsidR="00944E05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7359B9">
        <w:rPr>
          <w:rFonts w:ascii="Times New Roman" w:hAnsi="Times New Roman" w:cs="Times New Roman"/>
          <w:sz w:val="28"/>
          <w:szCs w:val="28"/>
        </w:rPr>
        <w:t>, 202</w:t>
      </w:r>
      <w:r w:rsidR="00944E05">
        <w:rPr>
          <w:rFonts w:ascii="Times New Roman" w:hAnsi="Times New Roman" w:cs="Times New Roman"/>
          <w:sz w:val="28"/>
          <w:szCs w:val="28"/>
        </w:rPr>
        <w:t>6</w:t>
      </w:r>
    </w:p>
    <w:sectPr w:rsidR="00735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onna MT">
    <w:altName w:val="Colonna"/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B9"/>
    <w:rsid w:val="000055FF"/>
    <w:rsid w:val="000333C1"/>
    <w:rsid w:val="00065481"/>
    <w:rsid w:val="00107B97"/>
    <w:rsid w:val="001B7E19"/>
    <w:rsid w:val="001D58E0"/>
    <w:rsid w:val="00240DDB"/>
    <w:rsid w:val="002B237B"/>
    <w:rsid w:val="00313C29"/>
    <w:rsid w:val="003212B0"/>
    <w:rsid w:val="0040057E"/>
    <w:rsid w:val="00442521"/>
    <w:rsid w:val="004730F2"/>
    <w:rsid w:val="005C7EF6"/>
    <w:rsid w:val="00612BF0"/>
    <w:rsid w:val="00627668"/>
    <w:rsid w:val="0069489E"/>
    <w:rsid w:val="0070505F"/>
    <w:rsid w:val="007359B9"/>
    <w:rsid w:val="00740177"/>
    <w:rsid w:val="00776235"/>
    <w:rsid w:val="00780879"/>
    <w:rsid w:val="00785FFE"/>
    <w:rsid w:val="008548A4"/>
    <w:rsid w:val="008B5C59"/>
    <w:rsid w:val="008C73DE"/>
    <w:rsid w:val="008F1346"/>
    <w:rsid w:val="009217C9"/>
    <w:rsid w:val="00944E05"/>
    <w:rsid w:val="0096140E"/>
    <w:rsid w:val="009676D9"/>
    <w:rsid w:val="0097054E"/>
    <w:rsid w:val="0099232A"/>
    <w:rsid w:val="009971ED"/>
    <w:rsid w:val="009D14F2"/>
    <w:rsid w:val="00A73029"/>
    <w:rsid w:val="00B10633"/>
    <w:rsid w:val="00B246F3"/>
    <w:rsid w:val="00BC435B"/>
    <w:rsid w:val="00C051C0"/>
    <w:rsid w:val="00C761E2"/>
    <w:rsid w:val="00CA02EE"/>
    <w:rsid w:val="00CD65A7"/>
    <w:rsid w:val="00D4344D"/>
    <w:rsid w:val="00D640F5"/>
    <w:rsid w:val="00D77110"/>
    <w:rsid w:val="00D831F5"/>
    <w:rsid w:val="00DE0C9F"/>
    <w:rsid w:val="00E21200"/>
    <w:rsid w:val="00E42C7B"/>
    <w:rsid w:val="00EB2D44"/>
    <w:rsid w:val="00F20ECF"/>
    <w:rsid w:val="00F67232"/>
    <w:rsid w:val="00F7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875A4"/>
  <w15:chartTrackingRefBased/>
  <w15:docId w15:val="{771C3D98-0048-40B6-9C06-9224C5F0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9B9"/>
    <w:pPr>
      <w:autoSpaceDE w:val="0"/>
      <w:autoSpaceDN w:val="0"/>
      <w:adjustRightInd w:val="0"/>
      <w:spacing w:after="0" w:line="240" w:lineRule="auto"/>
    </w:pPr>
    <w:rPr>
      <w:rFonts w:ascii="Colonna MT" w:hAnsi="Colonna MT" w:cs="Colonna M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051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Planning &amp; Zoning</cp:lastModifiedBy>
  <cp:revision>3</cp:revision>
  <cp:lastPrinted>2026-02-17T20:07:00Z</cp:lastPrinted>
  <dcterms:created xsi:type="dcterms:W3CDTF">2026-08-20T14:15:00Z</dcterms:created>
  <dcterms:modified xsi:type="dcterms:W3CDTF">2026-08-20T18:34:00Z</dcterms:modified>
</cp:coreProperties>
</file>